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      </w:t>
      </w: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b/>
          <w:b/>
          <w:sz w:val="28"/>
          <w:szCs w:val="28"/>
          <w:shd w:fill="FFFF00" w:val="clear"/>
        </w:rPr>
      </w:pPr>
      <w:r>
        <w:rPr>
          <w:rFonts w:ascii="Arial" w:hAnsi="Arial"/>
          <w:b/>
          <w:sz w:val="28"/>
          <w:szCs w:val="28"/>
          <w:shd w:fill="FFFF00" w:val="clear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  <w:shd w:fill="FFFFFF" w:val="clear"/>
        </w:rPr>
        <w:t>Avviso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pubblico, per titoli ed eventuale colloquio, per la formazione di graduatoria per l’assunzione a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FF" w:val="clear"/>
        </w:rPr>
        <w:t>tempo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pieno e </w:t>
      </w:r>
      <w:r>
        <w:rPr>
          <w:rFonts w:ascii="Arial" w:hAnsi="Arial"/>
          <w:b/>
          <w:bCs/>
          <w:sz w:val="28"/>
          <w:szCs w:val="28"/>
          <w:shd w:fill="FFFFFF" w:val="clear"/>
        </w:rPr>
        <w:t>determinato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, della durata di 12 mesi, </w:t>
      </w:r>
      <w:r>
        <w:rPr>
          <w:rFonts w:ascii="Arial" w:hAnsi="Arial"/>
          <w:b/>
          <w:bCs/>
          <w:sz w:val="28"/>
          <w:szCs w:val="28"/>
          <w:shd w:fill="FFFFFF" w:val="clear"/>
        </w:rPr>
        <w:t>di</w:t>
      </w:r>
      <w:r>
        <w:rPr>
          <w:rFonts w:ascii="Arial" w:hAnsi="Arial"/>
          <w:b/>
          <w:bCs/>
          <w:spacing w:val="-5"/>
          <w:sz w:val="28"/>
          <w:szCs w:val="28"/>
          <w:shd w:fill="FFFFFF" w:val="clear"/>
        </w:rPr>
        <w:t xml:space="preserve"> D</w:t>
      </w:r>
      <w:r>
        <w:rPr>
          <w:rFonts w:ascii="Arial" w:hAnsi="Arial"/>
          <w:b/>
          <w:bCs/>
          <w:sz w:val="28"/>
          <w:szCs w:val="28"/>
          <w:shd w:fill="FFFFFF" w:val="clear"/>
        </w:rPr>
        <w:t>irigente</w:t>
      </w:r>
      <w:r>
        <w:rPr>
          <w:rFonts w:ascii="Arial" w:hAnsi="Arial"/>
          <w:b/>
          <w:bCs/>
          <w:spacing w:val="-7"/>
          <w:sz w:val="28"/>
          <w:szCs w:val="28"/>
          <w:shd w:fill="FFFFFF" w:val="clear"/>
        </w:rPr>
        <w:t xml:space="preserve"> M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edico, disciplina Medicina 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del Lavoro e </w:t>
      </w:r>
      <w:r>
        <w:rPr>
          <w:rFonts w:ascii="Arial" w:hAnsi="Arial"/>
          <w:b/>
          <w:bCs/>
          <w:sz w:val="28"/>
          <w:szCs w:val="28"/>
          <w:shd w:fill="FFFFFF" w:val="clear"/>
        </w:rPr>
        <w:t xml:space="preserve">Legale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olo2"/>
        <w:spacing w:lineRule="atLeast" w:line="240"/>
        <w:rPr/>
      </w:pPr>
      <w:r>
        <w:rPr>
          <w:b w:val="false"/>
        </w:rPr>
        <w:t xml:space="preserve">                   </w:t>
      </w:r>
      <w:r>
        <w:rPr>
          <w:rFonts w:ascii="Arial" w:hAnsi="Arial"/>
          <w:b w:val="false"/>
        </w:rPr>
        <w:t xml:space="preserve"> </w:t>
      </w:r>
      <w:r>
        <w:rPr>
          <w:rFonts w:ascii="Arial" w:hAnsi="Arial"/>
          <w:b w:val="false"/>
        </w:rPr>
        <w:t>DICHIARAZIONE SOSTITUTIVA DELL’ATTO DI NOTORIETÀ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47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Rientrocorpodeltesto"/>
        <w:widowControl w:val="false"/>
        <w:suppressAutoHyphens w:val="false"/>
        <w:bidi w:val="0"/>
        <w:snapToGrid w:val="false"/>
        <w:spacing w:lineRule="auto" w:line="276" w:before="0" w:after="120"/>
        <w:ind w:left="-113" w:right="-68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Il/La sottoscritt__   __________________________________ nat__  a_____________________________ il____________________ con riferimento all’istanza di partecipazione all’Avviso pubblico, per titoli e colloquio, per la formazione di graduatoria per l’assunzione a tempo pieno e determinato, della durata di 12 mesi, di Dirigente Medico, disciplina Medicina </w:t>
      </w:r>
      <w:r>
        <w:rPr>
          <w:rFonts w:ascii="Arial" w:hAnsi="Arial"/>
          <w:i w:val="false"/>
          <w:iCs w:val="false"/>
          <w:sz w:val="24"/>
          <w:szCs w:val="24"/>
        </w:rPr>
        <w:t xml:space="preserve">del Lavoro e </w:t>
      </w:r>
      <w:r>
        <w:rPr>
          <w:rFonts w:ascii="Arial" w:hAnsi="Arial"/>
          <w:i w:val="false"/>
          <w:iCs w:val="false"/>
          <w:sz w:val="24"/>
          <w:szCs w:val="24"/>
        </w:rPr>
        <w:t>Legale, 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47 del citato D.P.R. n. 445/2000, sotto la personale responsabilità</w:t>
      </w:r>
    </w:p>
    <w:p>
      <w:pPr>
        <w:pStyle w:val="Rientrocorpodeltesto"/>
        <w:spacing w:before="0" w:after="120"/>
        <w:ind w:left="-142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D I C H I A R A</w:t>
      </w:r>
    </w:p>
    <w:tbl>
      <w:tblPr>
        <w:tblW w:w="9498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498"/>
      </w:tblGrid>
      <w:tr>
        <w:trPr>
          <w:trHeight w:val="248" w:hRule="atLeast"/>
          <w:cantSplit w:val="true"/>
        </w:trPr>
        <w:tc>
          <w:tcPr>
            <w:tcW w:w="9498" w:type="dxa"/>
            <w:tcBorders/>
            <w:vAlign w:val="center"/>
          </w:tcPr>
          <w:p>
            <w:pPr>
              <w:pStyle w:val="Rientrocorpodeltesto"/>
              <w:widowControl w:val="false"/>
              <w:numPr>
                <w:ilvl w:val="0"/>
                <w:numId w:val="2"/>
              </w:numPr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di aver prestato (o di prestare) i seguenti servizi presso: (vedi bando punto 3)</w:t>
            </w:r>
          </w:p>
        </w:tc>
      </w:tr>
    </w:tbl>
    <w:p>
      <w:pPr>
        <w:pStyle w:val="Rientrocorpodeltesto"/>
        <w:tabs>
          <w:tab w:val="clear" w:pos="720"/>
          <w:tab w:val="left" w:pos="7441" w:leader="none"/>
        </w:tabs>
        <w:ind w:left="21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tbl>
      <w:tblPr>
        <w:tblW w:w="9863" w:type="dxa"/>
        <w:jc w:val="left"/>
        <w:tblInd w:w="-5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95"/>
        <w:gridCol w:w="1143"/>
        <w:gridCol w:w="1137"/>
        <w:gridCol w:w="2683"/>
        <w:gridCol w:w="2805"/>
      </w:tblGrid>
      <w:tr>
        <w:trPr>
          <w:trHeight w:val="234" w:hRule="atLeast"/>
          <w:cantSplit w:val="true"/>
        </w:trPr>
        <w:tc>
          <w:tcPr>
            <w:tcW w:w="2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Denominazione Ente località sede legale natura giuridica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Periodo servizio</w:t>
            </w:r>
          </w:p>
        </w:tc>
        <w:tc>
          <w:tcPr>
            <w:tcW w:w="268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Profilo Professionale ricoperto</w:t>
            </w:r>
          </w:p>
        </w:tc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Natura giuridica del rapporto di  lavoro ed eventuali interruzioni</w:t>
            </w:r>
          </w:p>
          <w:p>
            <w:pPr>
              <w:pStyle w:val="Rientrocorpodeltesto"/>
              <w:widowControl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35" w:hRule="atLeast"/>
          <w:cantSplit w:val="true"/>
        </w:trPr>
        <w:tc>
          <w:tcPr>
            <w:tcW w:w="20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al</w:t>
            </w:r>
          </w:p>
        </w:tc>
        <w:tc>
          <w:tcPr>
            <w:tcW w:w="2683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-14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Dichiara altresì che non ricorrono le condizioni di cui all’ultimo comma dell’art. 46 del</w:t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D.P.R. 20.12.1979, n. 761 (nel caso contrario precisare la misura della riduzione di punteggio).</w:t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aver partecipato ai seguenti congressi, convegni, corsi di aggiornamento, ecc… (elencare analiticamente ogni partecipazione ed allegare fotocopia semplice degli attestati – vedi bando punto 3):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essere autore o coautore delle seguenti pubblicazioni (elencare analiticamente ogni singola pubblicazione ed allegare fotocopia semplice delle stesse – vedi bando punto 3 ):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3"/>
        </w:numPr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Altri titoli_________________________________________________________________________________________________________________________________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tabs>
          <w:tab w:val="clear" w:pos="720"/>
          <w:tab w:val="left" w:pos="6413" w:leader="none"/>
        </w:tabs>
        <w:ind w:left="6372" w:right="0" w:firstLine="708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</w:t>
      </w:r>
      <w:r>
        <w:rPr>
          <w:rFonts w:ascii="Arial" w:hAnsi="Arial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ab/>
        <w:tab/>
        <w:tab/>
        <w:t xml:space="preserve"> ____________________</w:t>
      </w:r>
    </w:p>
    <w:p>
      <w:pPr>
        <w:pStyle w:val="Corpodeltesto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534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3z0">
    <w:name w:val="WW8Num3z0"/>
    <w:qFormat/>
    <w:rPr>
      <w:rFonts w:ascii="Symbol" w:hAnsi="Symbol"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LibreOffice/7.4.3.2$Windows_X86_64 LibreOffice_project/1048a8393ae2eeec98dff31b5c133c5f1d08b890</Application>
  <AppVersion>15.0000</AppVersion>
  <Pages>2</Pages>
  <Words>313</Words>
  <Characters>2435</Characters>
  <CharactersWithSpaces>2865</CharactersWithSpaces>
  <Paragraphs>37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2024-02-05T13:15:54Z</cp:lastPrinted>
  <dcterms:modified xsi:type="dcterms:W3CDTF">2024-02-12T12:23:24Z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