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AVVISO DI MOBILITA’ ESTERNA VOLONTARIA EX ART. 30 D. LGS N. 165/01 PER TITOLI ED EVENTUALE COLLOQUIO, A CARATTERE REGIONALE ED INTERREGIONALE, COMPARTIMENTALE E INTERCOMPARTIMENTALE, </w:t>
      </w:r>
      <w:r>
        <w:rPr>
          <w:rFonts w:cs="Arial" w:ascii="Arial" w:hAnsi="Arial"/>
          <w:b/>
          <w:color w:val="000000"/>
          <w:sz w:val="22"/>
          <w:szCs w:val="22"/>
        </w:rPr>
        <w:t>PER LA COPERTURA DI N° 2 POSTI DA COLLABORATORE AMMINISTRATIVO PROFESSIONALE, AREA DEI PROFESSIONISTI DELLA SALUTE E DEI FUNZIONARI, DA ASSEGNARE ALL’AREA ECONOMICO FINANZIARIA – BILANCIO E ACQUISTI DELLA ASL 2 GALLURA</w:t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/>
        <w:t xml:space="preserve"> </w:t>
      </w:r>
      <w:r>
        <w:rPr>
          <w:color w:val="000009"/>
          <w:sz w:val="23"/>
        </w:rPr>
        <w:t>_l_ sottoscritt_ _____________________, nat_ il____/____/___ a________________________, residente in Via/P.zza___________________________, n°____, Città____________________, t</w:t>
      </w:r>
      <w:r>
        <w:rPr>
          <w:sz w:val="23"/>
        </w:rPr>
        <w:t xml:space="preserve">el./cell.____________________, </w:t>
      </w:r>
      <w:r>
        <w:rPr>
          <w:i/>
          <w:sz w:val="23"/>
        </w:rPr>
        <w:t xml:space="preserve">PEC personale </w:t>
      </w:r>
      <w:r>
        <w:rPr>
          <w:sz w:val="23"/>
        </w:rPr>
        <w:t>____________________________________, e domiciliato per la procedura in oggetto ______________________________________________,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3"/>
        </w:rPr>
        <w:t xml:space="preserve"> </w:t>
      </w:r>
      <w:r>
        <w:rPr>
          <w:b/>
          <w:sz w:val="28"/>
        </w:rPr>
        <w:t xml:space="preserve">CHIEDE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3"/>
        </w:rPr>
      </w:pPr>
      <w:r>
        <w:rPr>
          <w:sz w:val="23"/>
        </w:rPr>
        <w:t>Di essere ammess__ a partecipare all’</w:t>
      </w:r>
      <w:r>
        <w:rPr>
          <w:color w:val="000008"/>
          <w:sz w:val="23"/>
        </w:rPr>
        <w:t xml:space="preserve">Avviso di Mobilità per titoli ed eventuale colloquio, a carattere regionale ed interregionale, compartimentale e intercompartimentale, tra Aziende ed Enti del Comparto Sanità, per la copertura di </w:t>
      </w:r>
      <w:r>
        <w:rPr>
          <w:sz w:val="23"/>
        </w:rPr>
        <w:t>n° 2 posti di Collaboratore Amministrativo Professionale Area dei Professionisti della Salute e dei Funzionari, da assegnare all’Area Economico  Finanziaria – Bilancio e Acquisti della ASL 2 Gallura.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color w:val="000009"/>
          <w:sz w:val="23"/>
        </w:rPr>
        <w:t>A tal fine, ai sensi degli articoli 46 e 47 del D.P.R. n.445 del 24/12/2000 e consapevole delle conseguenze derivanti da dichiarazioni mendaci ai sensi dell’art. 76 del citato D.P.</w:t>
      </w:r>
      <w:r>
        <w:rPr>
          <w:color w:val="000009"/>
          <w:sz w:val="26"/>
        </w:rPr>
        <w:t xml:space="preserve">R.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</w:rPr>
        <w:t>DICHIARA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/>
      </w:pPr>
      <w:r>
        <w:rPr>
          <w:sz w:val="23"/>
        </w:rPr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8"/>
          <w:sz w:val="23"/>
        </w:rPr>
        <w:t xml:space="preserve">di </w:t>
      </w:r>
      <w:r>
        <w:rPr>
          <w:b/>
        </w:rPr>
        <w:t>Collaboratore Amministrativo Professionale</w:t>
      </w:r>
      <w:r>
        <w:rPr/>
        <w:t xml:space="preserve"> </w:t>
      </w:r>
      <w:r>
        <w:rPr>
          <w:b/>
          <w:color w:val="000008"/>
          <w:sz w:val="23"/>
        </w:rPr>
        <w:t>e di prestare servizio presso ________________________________________________</w:t>
      </w:r>
      <w:r>
        <w:rPr>
          <w:color w:val="000008"/>
          <w:sz w:val="22"/>
          <w:szCs w:val="22"/>
        </w:rPr>
        <w:t>(</w:t>
      </w:r>
      <w:r>
        <w:rPr>
          <w:color w:val="000008"/>
          <w:sz w:val="20"/>
          <w:szCs w:val="20"/>
        </w:rPr>
        <w:t xml:space="preserve">indicare tipologia della struttura, denominazione e struttura di appartenenza); 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jc w:val="both"/>
        <w:rPr/>
      </w:pPr>
      <w:r>
        <w:rPr>
          <w:sz w:val="23"/>
        </w:rPr>
        <w:t xml:space="preserve">di essere in possesso della piena idoneità fisica all’impiego; 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Normal"/>
        <w:widowControl w:val="false"/>
        <w:jc w:val="both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jc w:val="both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 xml:space="preserve">di aver riportato le seguenti condanne penali_________________________________________________________________ </w:t>
      </w:r>
      <w:r>
        <w:rPr>
          <w:sz w:val="20"/>
          <w:szCs w:val="20"/>
        </w:rPr>
        <w:t>(indicare il titolo del reato, gli estremi della sentenza, ancorché non passata in giudicato ed eventuali benefici concessi);</w:t>
      </w:r>
    </w:p>
    <w:p>
      <w:pPr>
        <w:pStyle w:val="Normal"/>
        <w:widowControl w:val="false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>di essere a conoscenza dei seguenti carichi penali  _______________________</w:t>
      </w:r>
      <w:r>
        <w:rPr>
          <w:sz w:val="16"/>
          <w:szCs w:val="16"/>
        </w:rPr>
        <w:t>(</w:t>
      </w:r>
      <w:r>
        <w:rPr>
          <w:sz w:val="20"/>
          <w:szCs w:val="20"/>
        </w:rPr>
        <w:t>specificare la fase del procedimento):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avere i seguenti procedimenti disciplinari in corso o già conclusi presso pubbliche amministrazioni (specificare):_________________________________________;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usufruire/non usufruire dei benefici previsti dalla L. 104/92, dal D. Lgs n. 151-01, L. n° 53/2000 ed aspettative a vario titolo;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 xml:space="preserve">di accettare incondizionatamente le norme previste dal bando di mobilità;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 xml:space="preserve">Allegati alla domanda: 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Copia (fronte e retro) di un valido documento di identità;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Curriculum formativo professionale, datato e firmato reso sotto forma di dichiarazione sostitutiva di cui al D.P.R. n. 445/2000;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Dichiarazione sostitutiva di certificazione di cui all’art. 46 del D.P.R. n° 445/2000, relativa ai titoli ritenuti utili agli effetti della valutazione di confacenza;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Dichiarazione sostitutiva di atto notorio di cui all’art. 47 del D.P.R. n° 445/2000, relativa al servizio prestato e/o stati, qualità personali o fatti ritenuti utili agli effetti della valutazione di confacenza;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Elenco, datato e firmato, dei titoli e dei documenti presentati. </w:t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ab/>
      </w:r>
      <w:r>
        <w:rPr>
          <w:sz w:val="23"/>
        </w:rPr>
        <w:t xml:space="preserve">Data ______________                                     Firma 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LibreOffice/7.4.3.2$Windows_X86_64 LibreOffice_project/1048a8393ae2eeec98dff31b5c133c5f1d08b890</Application>
  <AppVersion>15.0000</AppVersion>
  <Pages>2</Pages>
  <Words>540</Words>
  <Characters>3629</Characters>
  <CharactersWithSpaces>4228</CharactersWithSpaces>
  <Paragraphs>39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2022-10-13T11:47:00Z</cp:lastPrinted>
  <dcterms:modified xsi:type="dcterms:W3CDTF">2024-01-29T11:25:34Z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