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8"/>
          <w:szCs w:val="28"/>
          <w:shd w:fill="FFFFFF" w:val="clear"/>
        </w:rPr>
      </w:pPr>
      <w:r>
        <w:rPr>
          <w:rFonts w:ascii="Calibri" w:hAnsi="Calibri"/>
          <w:b/>
          <w:bCs/>
          <w:sz w:val="28"/>
          <w:szCs w:val="28"/>
          <w:shd w:fill="FFFFFF" w:val="clear"/>
        </w:rPr>
        <w:t>A</w:t>
      </w:r>
      <w:r>
        <w:rPr>
          <w:rFonts w:ascii="Calibri" w:hAnsi="Calibri"/>
          <w:b/>
          <w:bCs/>
          <w:sz w:val="28"/>
          <w:szCs w:val="28"/>
          <w:shd w:fill="FFFFFF" w:val="clear"/>
        </w:rPr>
        <w:t xml:space="preserve">VVISO DI MOBILITA’ ESTERNA VOLONTARIA, IN AMBITO REGIONALE ED INTERREGIONALE, TRA AZIENDE ED ENTI DEL COMPARTO SANITA’ DEL SSN, ,PER TITOLI ED </w:t>
      </w:r>
      <w:r>
        <w:rPr>
          <w:rFonts w:ascii="Calibri" w:hAnsi="Calibri"/>
          <w:b/>
          <w:bCs/>
          <w:sz w:val="28"/>
          <w:szCs w:val="28"/>
          <w:shd w:fill="FFFFFF" w:val="clear"/>
        </w:rPr>
        <w:t xml:space="preserve">EVENTUALE COLLOQUIO, PER LA COPERTURA DI N. </w:t>
      </w:r>
      <w:r>
        <w:rPr>
          <w:rFonts w:ascii="Calibri" w:hAnsi="Calibri"/>
          <w:b/>
          <w:bCs/>
          <w:sz w:val="28"/>
          <w:szCs w:val="28"/>
          <w:shd w:fill="FFFFFF" w:val="clear"/>
        </w:rPr>
        <w:t xml:space="preserve">21 </w:t>
      </w:r>
      <w:r>
        <w:rPr>
          <w:rFonts w:ascii="Calibri" w:hAnsi="Calibri"/>
          <w:b/>
          <w:bCs/>
          <w:sz w:val="28"/>
          <w:szCs w:val="28"/>
          <w:shd w:fill="FFFFFF" w:val="clear"/>
        </w:rPr>
        <w:t xml:space="preserve"> POSTI NEL PROFILO DI DIRIGENTE MEDICO DELLA DISCIPLINA DI MEDICINA E CHIRURGIA D’ACCETTAZIONE E D’URGENZA.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Il/la sottoscritt_ _______________________________ chiede di essere ammesso/a a partecipare all’Avviso di mobilità esterna volontaria, in ambito regionale ed interregionale, tra Aziende ed Enti del comparto sanità del SSN, per titoli ed eventuale colloquio, per la copertura di n.</w:t>
      </w:r>
      <w:r>
        <w:rPr>
          <w:rFonts w:ascii="Calibri" w:hAnsi="Calibri"/>
          <w:sz w:val="24"/>
          <w:szCs w:val="24"/>
        </w:rPr>
        <w:t xml:space="preserve">21 posti </w:t>
      </w:r>
      <w:r>
        <w:rPr>
          <w:rFonts w:ascii="Calibri" w:hAnsi="Calibri"/>
          <w:sz w:val="24"/>
          <w:szCs w:val="24"/>
        </w:rPr>
        <w:t xml:space="preserve">nel profilo di Dirigente </w:t>
      </w:r>
      <w:r>
        <w:rPr>
          <w:rFonts w:ascii="Calibri" w:hAnsi="Calibri"/>
          <w:sz w:val="24"/>
          <w:szCs w:val="24"/>
        </w:rPr>
        <w:t xml:space="preserve">Medico della disciplina di Medicina e Chirurgia d’Accettazione e d’Urgenza </w:t>
      </w:r>
      <w:r>
        <w:rPr>
          <w:rFonts w:ascii="Calibri" w:hAnsi="Calibri"/>
          <w:sz w:val="24"/>
          <w:szCs w:val="24"/>
        </w:rPr>
        <w:t>indetto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Application>LibreOffice/7.4.3.2$Windows_X86_64 LibreOffice_project/1048a8393ae2eeec98dff31b5c133c5f1d08b890</Application>
  <AppVersion>15.0000</AppVersion>
  <Pages>2</Pages>
  <Words>577</Words>
  <Characters>3623</Characters>
  <CharactersWithSpaces>4260</CharactersWithSpaces>
  <Paragraphs>43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2024-02-29T09:59:58Z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