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b/>
          <w:sz w:val="22"/>
          <w:szCs w:val="22"/>
        </w:rPr>
      </w:pPr>
      <w:bookmarkStart w:id="0" w:name="_GoBack"/>
      <w:bookmarkEnd w:id="0"/>
      <w:r>
        <w:rPr>
          <w:rFonts w:cs="Arial" w:ascii="Arial" w:hAnsi="Arial"/>
          <w:b/>
          <w:sz w:val="12"/>
          <w:szCs w:val="12"/>
        </w:rPr>
        <w:t xml:space="preserve"> </w:t>
      </w:r>
    </w:p>
    <w:p>
      <w:pPr>
        <w:pStyle w:val="Normal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ab/>
        <w:tab/>
        <w:tab/>
        <w:tab/>
        <w:tab/>
        <w:tab/>
      </w:r>
    </w:p>
    <w:p>
      <w:pPr>
        <w:pStyle w:val="Titolo11"/>
        <w:spacing w:lineRule="auto" w:line="276"/>
        <w:ind w:left="4248" w:hanging="0"/>
        <w:jc w:val="both"/>
        <w:rPr/>
      </w:pPr>
      <w:r>
        <w:rPr>
          <w:rFonts w:cs="Arial" w:ascii="Arial" w:hAnsi="Arial"/>
          <w:sz w:val="24"/>
          <w:szCs w:val="24"/>
        </w:rPr>
        <w:t xml:space="preserve">      </w:t>
      </w:r>
      <w:r>
        <w:rPr>
          <w:rFonts w:cs="Arial" w:ascii="Arial" w:hAnsi="Arial"/>
          <w:sz w:val="24"/>
          <w:szCs w:val="24"/>
        </w:rPr>
        <w:t>Al Direttore  Generale della ASL Gallura</w:t>
      </w:r>
    </w:p>
    <w:p>
      <w:pPr>
        <w:pStyle w:val="Corpodeltesto"/>
        <w:spacing w:lineRule="auto" w:line="276"/>
        <w:ind w:left="4248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7"/>
        <w:ind w:left="-170" w:right="113" w:hanging="0"/>
        <w:jc w:val="both"/>
        <w:rPr>
          <w:rFonts w:ascii="Calibri" w:hAnsi="Calibri"/>
          <w:shd w:fill="FFFFFF" w:val="clear"/>
        </w:rPr>
      </w:pPr>
      <w:r>
        <w:rPr>
          <w:rFonts w:ascii="Calibri" w:hAnsi="Calibri"/>
          <w:shd w:fill="FFFFFF" w:val="clear"/>
        </w:rPr>
      </w:r>
    </w:p>
    <w:p>
      <w:pPr>
        <w:pStyle w:val="Titolo2"/>
        <w:spacing w:lineRule="atLeast" w:line="240"/>
        <w:rPr/>
      </w:pPr>
      <w:r>
        <w:rPr>
          <w:b w:val="false"/>
        </w:rPr>
        <w:t xml:space="preserve">                   </w:t>
      </w:r>
      <w:r>
        <w:rPr>
          <w:rFonts w:ascii="Arial" w:hAnsi="Arial"/>
          <w:b w:val="false"/>
        </w:rPr>
        <w:t xml:space="preserve"> </w:t>
      </w:r>
      <w:r>
        <w:rPr>
          <w:rFonts w:ascii="Arial" w:hAnsi="Arial"/>
          <w:b w:val="false"/>
        </w:rPr>
        <w:t>DICHIARAZIONE SOSTITUTIVA DELL’ATTO DI NOTORIETÀ</w:t>
      </w:r>
    </w:p>
    <w:p>
      <w:pPr>
        <w:pStyle w:val="Normal"/>
        <w:jc w:val="center"/>
        <w:rPr>
          <w:i/>
          <w:i/>
          <w:sz w:val="17"/>
        </w:rPr>
      </w:pPr>
      <w:r>
        <w:rPr>
          <w:i/>
          <w:sz w:val="17"/>
        </w:rPr>
        <w:t>ai sensi dell’art. 47 del D.P.R. 445/2000</w:t>
      </w:r>
    </w:p>
    <w:p>
      <w:pPr>
        <w:pStyle w:val="Rientrocorpodeltesto"/>
        <w:rPr>
          <w:sz w:val="17"/>
        </w:rPr>
      </w:pPr>
      <w:r>
        <w:rPr>
          <w:sz w:val="17"/>
        </w:rPr>
      </w:r>
    </w:p>
    <w:p>
      <w:pPr>
        <w:pStyle w:val="Rientrocorpodeltes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Rientrocorpodeltesto"/>
        <w:spacing w:lineRule="auto" w:line="276" w:before="0" w:after="120"/>
        <w:ind w:left="-113" w:right="-680" w:hanging="0"/>
        <w:jc w:val="both"/>
        <w:rPr/>
      </w:pPr>
      <w:r>
        <w:rPr>
          <w:rFonts w:ascii="Arial" w:hAnsi="Arial"/>
          <w:i w:val="false"/>
          <w:sz w:val="24"/>
          <w:szCs w:val="24"/>
        </w:rPr>
        <w:t xml:space="preserve">Il/La sottoscritt__   __________________________________ nat__  a_____________________________ il____________________ con riferimento all’istanza di partecipazione all’ </w:t>
      </w:r>
      <w:r>
        <w:rPr>
          <w:rFonts w:cs="Arial" w:ascii="Arial" w:hAnsi="Arial"/>
          <w:i w:val="false"/>
          <w:sz w:val="24"/>
          <w:szCs w:val="24"/>
          <w:shd w:fill="FFFFFF" w:val="clear"/>
        </w:rPr>
        <w:t>Avviso pubblico di manifestazione di interesse per soli titoli per n. 15 posti di Infermiere, Area dei Professionisti della Salute e dei Funzionari, per l’assunzione con contratti di lavoro a tempo determinato per sei mesi per le esigenze della ASL 2 Gallura</w:t>
      </w:r>
      <w:r>
        <w:rPr>
          <w:rFonts w:ascii="Arial" w:hAnsi="Arial"/>
          <w:i w:val="false"/>
          <w:sz w:val="24"/>
          <w:szCs w:val="24"/>
        </w:rPr>
        <w:t>, consapevole di quanto stabilito dagli artt. 75 e 76 del D.P.R. n. 445 del 28.12.2000 in merito alla responsabilità penale cui può andare incontro in caso di dichiarazioni mendaci e sulla decadenza dei benefici eventualmente conseguiti a seguito di provvedimento emanato sulla base di dichiarazioni non veritiere, ai sensi e per gli effetti dell’art. 47 del citato D.P.R. n. 445/2000, sotto la personale responsabilità</w:t>
      </w:r>
    </w:p>
    <w:p>
      <w:pPr>
        <w:pStyle w:val="Rientrocorpodeltesto"/>
        <w:spacing w:before="0" w:after="120"/>
        <w:ind w:left="-142" w:hanging="0"/>
        <w:jc w:val="both"/>
        <w:rPr/>
      </w:pPr>
      <w:r>
        <w:rPr>
          <w:rFonts w:ascii="Arial" w:hAnsi="Arial"/>
          <w:i w:val="false"/>
          <w:sz w:val="24"/>
          <w:szCs w:val="24"/>
        </w:rPr>
        <w:t xml:space="preserve">                                                               </w:t>
      </w:r>
      <w:r>
        <w:rPr>
          <w:rFonts w:ascii="Arial" w:hAnsi="Arial"/>
          <w:b/>
          <w:bCs/>
          <w:i w:val="false"/>
          <w:sz w:val="24"/>
          <w:szCs w:val="24"/>
        </w:rPr>
        <w:t>D I C H I A R A</w:t>
      </w:r>
    </w:p>
    <w:tbl>
      <w:tblPr>
        <w:tblW w:w="9498" w:type="dxa"/>
        <w:jc w:val="left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498"/>
      </w:tblGrid>
      <w:tr>
        <w:trPr>
          <w:trHeight w:val="248" w:hRule="atLeast"/>
          <w:cantSplit w:val="true"/>
        </w:trPr>
        <w:tc>
          <w:tcPr>
            <w:tcW w:w="9498" w:type="dxa"/>
            <w:tcBorders/>
            <w:vAlign w:val="center"/>
          </w:tcPr>
          <w:p>
            <w:pPr>
              <w:pStyle w:val="Rientrocorpodeltesto"/>
              <w:widowControl w:val="false"/>
              <w:numPr>
                <w:ilvl w:val="0"/>
                <w:numId w:val="2"/>
              </w:numPr>
              <w:jc w:val="both"/>
              <w:rPr/>
            </w:pPr>
            <w:r>
              <w:rPr>
                <w:rFonts w:ascii="Arial" w:hAnsi="Arial"/>
                <w:i w:val="false"/>
                <w:sz w:val="24"/>
                <w:szCs w:val="24"/>
              </w:rPr>
              <w:t>di aver prestato (o di prestare) i seguenti servizi presso: (vedi bando punto 3)</w:t>
            </w:r>
          </w:p>
        </w:tc>
      </w:tr>
    </w:tbl>
    <w:p>
      <w:pPr>
        <w:pStyle w:val="Rientrocorpodeltesto"/>
        <w:tabs>
          <w:tab w:val="clear" w:pos="720"/>
          <w:tab w:val="left" w:pos="7441" w:leader="none"/>
        </w:tabs>
        <w:ind w:left="212" w:hanging="0"/>
        <w:jc w:val="both"/>
        <w:rPr>
          <w:rFonts w:ascii="Arial" w:hAnsi="Arial"/>
          <w:i w:val="false"/>
          <w:i w:val="false"/>
          <w:sz w:val="24"/>
          <w:szCs w:val="24"/>
        </w:rPr>
      </w:pPr>
      <w:r>
        <w:rPr>
          <w:rFonts w:ascii="Arial" w:hAnsi="Arial"/>
          <w:i w:val="false"/>
          <w:sz w:val="24"/>
          <w:szCs w:val="24"/>
        </w:rPr>
      </w:r>
    </w:p>
    <w:tbl>
      <w:tblPr>
        <w:tblW w:w="9863" w:type="dxa"/>
        <w:jc w:val="left"/>
        <w:tblInd w:w="-51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092"/>
        <w:gridCol w:w="1146"/>
        <w:gridCol w:w="1137"/>
        <w:gridCol w:w="2680"/>
        <w:gridCol w:w="2808"/>
      </w:tblGrid>
      <w:tr>
        <w:trPr>
          <w:trHeight w:val="234" w:hRule="atLeast"/>
          <w:cantSplit w:val="true"/>
        </w:trPr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Rientrocorpodeltesto"/>
              <w:widowControl w:val="false"/>
              <w:ind w:hanging="0"/>
              <w:jc w:val="both"/>
              <w:rPr/>
            </w:pPr>
            <w:r>
              <w:rPr>
                <w:rFonts w:ascii="Arial" w:hAnsi="Arial"/>
                <w:i w:val="false"/>
                <w:sz w:val="24"/>
                <w:szCs w:val="24"/>
              </w:rPr>
              <w:t>Denominazione Ente località sede legale natura giuridica</w:t>
            </w:r>
          </w:p>
        </w:tc>
        <w:tc>
          <w:tcPr>
            <w:tcW w:w="228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Rientrocorpodeltesto"/>
              <w:widowControl w:val="false"/>
              <w:ind w:hanging="0"/>
              <w:jc w:val="both"/>
              <w:rPr/>
            </w:pPr>
            <w:r>
              <w:rPr>
                <w:rFonts w:ascii="Arial" w:hAnsi="Arial"/>
                <w:i w:val="false"/>
                <w:sz w:val="24"/>
                <w:szCs w:val="24"/>
              </w:rPr>
              <w:t>Periodo servizio</w:t>
            </w:r>
          </w:p>
        </w:tc>
        <w:tc>
          <w:tcPr>
            <w:tcW w:w="268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Rientrocorpodeltesto"/>
              <w:widowControl w:val="false"/>
              <w:ind w:hanging="0"/>
              <w:jc w:val="both"/>
              <w:rPr/>
            </w:pPr>
            <w:r>
              <w:rPr>
                <w:rFonts w:ascii="Arial" w:hAnsi="Arial"/>
                <w:i w:val="false"/>
                <w:sz w:val="24"/>
                <w:szCs w:val="24"/>
              </w:rPr>
              <w:t>Profilo Professionale ricoperto</w:t>
            </w:r>
          </w:p>
        </w:tc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Rientrocorpodeltesto"/>
              <w:widowControl w:val="false"/>
              <w:ind w:hanging="0"/>
              <w:jc w:val="both"/>
              <w:rPr/>
            </w:pPr>
            <w:r>
              <w:rPr>
                <w:rFonts w:ascii="Arial" w:hAnsi="Arial"/>
                <w:i w:val="false"/>
                <w:sz w:val="24"/>
                <w:szCs w:val="24"/>
              </w:rPr>
              <w:t>Natura giuridica del rapporto di  lavoro ed eventuali interruzioni</w:t>
            </w:r>
          </w:p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sz w:val="24"/>
                <w:szCs w:val="24"/>
              </w:rPr>
            </w:r>
          </w:p>
        </w:tc>
      </w:tr>
      <w:tr>
        <w:trPr>
          <w:trHeight w:val="235" w:hRule="atLeast"/>
          <w:cantSplit w:val="true"/>
        </w:trPr>
        <w:tc>
          <w:tcPr>
            <w:tcW w:w="20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sz w:val="24"/>
                <w:szCs w:val="24"/>
              </w:rPr>
            </w:r>
          </w:p>
        </w:tc>
        <w:tc>
          <w:tcPr>
            <w:tcW w:w="114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Rientrocorpodeltesto"/>
              <w:widowControl w:val="false"/>
              <w:ind w:hanging="0"/>
              <w:jc w:val="both"/>
              <w:rPr/>
            </w:pPr>
            <w:r>
              <w:rPr>
                <w:rFonts w:ascii="Arial" w:hAnsi="Arial"/>
                <w:i w:val="false"/>
                <w:sz w:val="24"/>
                <w:szCs w:val="24"/>
              </w:rPr>
              <w:t>dal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Rientrocorpodeltesto"/>
              <w:widowControl w:val="false"/>
              <w:ind w:hanging="0"/>
              <w:jc w:val="both"/>
              <w:rPr/>
            </w:pPr>
            <w:r>
              <w:rPr>
                <w:rFonts w:ascii="Arial" w:hAnsi="Arial"/>
                <w:i w:val="false"/>
                <w:sz w:val="24"/>
                <w:szCs w:val="24"/>
              </w:rPr>
              <w:t>al</w:t>
            </w:r>
          </w:p>
        </w:tc>
        <w:tc>
          <w:tcPr>
            <w:tcW w:w="2680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sz w:val="24"/>
                <w:szCs w:val="24"/>
              </w:rPr>
            </w:r>
          </w:p>
        </w:tc>
        <w:tc>
          <w:tcPr>
            <w:tcW w:w="28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sz w:val="24"/>
                <w:szCs w:val="24"/>
              </w:rPr>
            </w:r>
          </w:p>
        </w:tc>
      </w:tr>
      <w:tr>
        <w:trPr>
          <w:trHeight w:val="248" w:hRule="atLeast"/>
          <w:cantSplit w:val="true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sz w:val="24"/>
                <w:szCs w:val="24"/>
              </w:rPr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sz w:val="24"/>
                <w:szCs w:val="24"/>
              </w:rPr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sz w:val="24"/>
                <w:szCs w:val="24"/>
              </w:rPr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sz w:val="24"/>
                <w:szCs w:val="24"/>
              </w:rPr>
            </w:r>
          </w:p>
        </w:tc>
      </w:tr>
      <w:tr>
        <w:trPr>
          <w:trHeight w:val="248" w:hRule="atLeast"/>
          <w:cantSplit w:val="true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sz w:val="24"/>
                <w:szCs w:val="24"/>
              </w:rPr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sz w:val="24"/>
                <w:szCs w:val="24"/>
              </w:rPr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sz w:val="24"/>
                <w:szCs w:val="24"/>
              </w:rPr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sz w:val="24"/>
                <w:szCs w:val="24"/>
              </w:rPr>
            </w:r>
          </w:p>
        </w:tc>
      </w:tr>
      <w:tr>
        <w:trPr>
          <w:trHeight w:val="248" w:hRule="atLeast"/>
          <w:cantSplit w:val="true"/>
        </w:trPr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sz w:val="24"/>
                <w:szCs w:val="24"/>
              </w:rPr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sz w:val="24"/>
                <w:szCs w:val="24"/>
              </w:rPr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sz w:val="24"/>
                <w:szCs w:val="24"/>
              </w:rPr>
            </w:r>
          </w:p>
        </w:tc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sz w:val="24"/>
                <w:szCs w:val="24"/>
              </w:rPr>
            </w:r>
          </w:p>
        </w:tc>
        <w:tc>
          <w:tcPr>
            <w:tcW w:w="2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sz w:val="24"/>
                <w:szCs w:val="24"/>
              </w:rPr>
            </w:r>
          </w:p>
        </w:tc>
      </w:tr>
      <w:tr>
        <w:trPr>
          <w:trHeight w:val="248" w:hRule="atLeast"/>
          <w:cantSplit w:val="true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sz w:val="24"/>
                <w:szCs w:val="24"/>
              </w:rPr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sz w:val="24"/>
                <w:szCs w:val="24"/>
              </w:rPr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sz w:val="24"/>
                <w:szCs w:val="24"/>
              </w:rPr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sz w:val="24"/>
                <w:szCs w:val="24"/>
              </w:rPr>
            </w:r>
          </w:p>
        </w:tc>
      </w:tr>
      <w:tr>
        <w:trPr>
          <w:trHeight w:val="248" w:hRule="atLeast"/>
          <w:cantSplit w:val="true"/>
        </w:trPr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sz w:val="24"/>
                <w:szCs w:val="24"/>
              </w:rPr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sz w:val="24"/>
                <w:szCs w:val="24"/>
              </w:rPr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sz w:val="24"/>
                <w:szCs w:val="24"/>
              </w:rPr>
            </w:r>
          </w:p>
        </w:tc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sz w:val="24"/>
                <w:szCs w:val="24"/>
              </w:rPr>
            </w:r>
          </w:p>
        </w:tc>
        <w:tc>
          <w:tcPr>
            <w:tcW w:w="2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sz w:val="24"/>
                <w:szCs w:val="24"/>
              </w:rPr>
            </w:r>
          </w:p>
        </w:tc>
      </w:tr>
      <w:tr>
        <w:trPr>
          <w:trHeight w:val="248" w:hRule="atLeast"/>
          <w:cantSplit w:val="true"/>
        </w:trPr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sz w:val="24"/>
                <w:szCs w:val="24"/>
              </w:rPr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sz w:val="24"/>
                <w:szCs w:val="24"/>
              </w:rPr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sz w:val="24"/>
                <w:szCs w:val="24"/>
              </w:rPr>
            </w:r>
          </w:p>
        </w:tc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sz w:val="24"/>
                <w:szCs w:val="24"/>
              </w:rPr>
            </w:r>
          </w:p>
        </w:tc>
        <w:tc>
          <w:tcPr>
            <w:tcW w:w="2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sz w:val="24"/>
                <w:szCs w:val="24"/>
              </w:rPr>
            </w:r>
          </w:p>
        </w:tc>
      </w:tr>
      <w:tr>
        <w:trPr>
          <w:trHeight w:val="248" w:hRule="atLeast"/>
          <w:cantSplit w:val="true"/>
        </w:trPr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sz w:val="24"/>
                <w:szCs w:val="24"/>
              </w:rPr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sz w:val="24"/>
                <w:szCs w:val="24"/>
              </w:rPr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sz w:val="24"/>
                <w:szCs w:val="24"/>
              </w:rPr>
            </w:r>
          </w:p>
        </w:tc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sz w:val="24"/>
                <w:szCs w:val="24"/>
              </w:rPr>
            </w:r>
          </w:p>
        </w:tc>
        <w:tc>
          <w:tcPr>
            <w:tcW w:w="2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sz w:val="24"/>
                <w:szCs w:val="24"/>
              </w:rPr>
            </w:r>
          </w:p>
        </w:tc>
      </w:tr>
      <w:tr>
        <w:trPr>
          <w:trHeight w:val="248" w:hRule="atLeast"/>
          <w:cantSplit w:val="true"/>
        </w:trPr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sz w:val="24"/>
                <w:szCs w:val="24"/>
              </w:rPr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sz w:val="24"/>
                <w:szCs w:val="24"/>
              </w:rPr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sz w:val="24"/>
                <w:szCs w:val="24"/>
              </w:rPr>
            </w:r>
          </w:p>
        </w:tc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sz w:val="24"/>
                <w:szCs w:val="24"/>
              </w:rPr>
            </w:r>
          </w:p>
        </w:tc>
        <w:tc>
          <w:tcPr>
            <w:tcW w:w="2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sz w:val="24"/>
                <w:szCs w:val="24"/>
              </w:rPr>
            </w:r>
          </w:p>
        </w:tc>
      </w:tr>
      <w:tr>
        <w:trPr>
          <w:trHeight w:val="248" w:hRule="atLeast"/>
          <w:cantSplit w:val="true"/>
        </w:trPr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sz w:val="24"/>
                <w:szCs w:val="24"/>
              </w:rPr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sz w:val="24"/>
                <w:szCs w:val="24"/>
              </w:rPr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sz w:val="24"/>
                <w:szCs w:val="24"/>
              </w:rPr>
            </w:r>
          </w:p>
        </w:tc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sz w:val="24"/>
                <w:szCs w:val="24"/>
              </w:rPr>
            </w:r>
          </w:p>
        </w:tc>
        <w:tc>
          <w:tcPr>
            <w:tcW w:w="2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sz w:val="24"/>
                <w:szCs w:val="24"/>
              </w:rPr>
            </w:r>
          </w:p>
        </w:tc>
      </w:tr>
    </w:tbl>
    <w:p>
      <w:pPr>
        <w:pStyle w:val="Rientrocorpodeltesto"/>
        <w:ind w:left="-142" w:hanging="0"/>
        <w:jc w:val="both"/>
        <w:rPr>
          <w:rFonts w:ascii="Arial" w:hAnsi="Arial"/>
          <w:i w:val="false"/>
          <w:i w:val="false"/>
          <w:sz w:val="24"/>
          <w:szCs w:val="24"/>
        </w:rPr>
      </w:pPr>
      <w:r>
        <w:rPr>
          <w:rFonts w:ascii="Arial" w:hAnsi="Arial"/>
          <w:i w:val="false"/>
          <w:sz w:val="24"/>
          <w:szCs w:val="24"/>
        </w:rPr>
      </w:r>
    </w:p>
    <w:p>
      <w:pPr>
        <w:pStyle w:val="Rientrocorpodeltesto"/>
        <w:ind w:hanging="0"/>
        <w:jc w:val="both"/>
        <w:rPr/>
      </w:pPr>
      <w:r>
        <w:rPr>
          <w:rFonts w:ascii="Arial" w:hAnsi="Arial"/>
          <w:i w:val="false"/>
          <w:sz w:val="24"/>
          <w:szCs w:val="24"/>
        </w:rPr>
        <w:t>Dichiara altresì che non ricorrono le condizioni di cui all’ultimo comma dell’art. 46 del</w:t>
      </w:r>
    </w:p>
    <w:p>
      <w:pPr>
        <w:pStyle w:val="Rientrocorpodeltesto"/>
        <w:ind w:hanging="0"/>
        <w:jc w:val="both"/>
        <w:rPr/>
      </w:pPr>
      <w:r>
        <w:rPr>
          <w:rFonts w:ascii="Arial" w:hAnsi="Arial"/>
          <w:i w:val="false"/>
          <w:sz w:val="24"/>
          <w:szCs w:val="24"/>
        </w:rPr>
        <w:t>D.P.R. 20.12.1979, n. 761 (nel caso contrario precisare la misura della riduzione di punteggio).</w:t>
      </w:r>
    </w:p>
    <w:p>
      <w:pPr>
        <w:pStyle w:val="Rientrocorpodeltesto"/>
        <w:ind w:hanging="0"/>
        <w:jc w:val="both"/>
        <w:rPr>
          <w:rFonts w:ascii="Arial" w:hAnsi="Arial"/>
          <w:i w:val="false"/>
          <w:i w:val="false"/>
          <w:sz w:val="24"/>
          <w:szCs w:val="24"/>
        </w:rPr>
      </w:pPr>
      <w:r>
        <w:rPr>
          <w:rFonts w:ascii="Arial" w:hAnsi="Arial"/>
          <w:i w:val="false"/>
          <w:sz w:val="24"/>
          <w:szCs w:val="24"/>
        </w:rPr>
      </w:r>
    </w:p>
    <w:p>
      <w:pPr>
        <w:pStyle w:val="Rientrocorpodeltesto"/>
        <w:numPr>
          <w:ilvl w:val="0"/>
          <w:numId w:val="1"/>
        </w:numPr>
        <w:tabs>
          <w:tab w:val="clear" w:pos="720"/>
          <w:tab w:val="left" w:pos="284" w:leader="none"/>
        </w:tabs>
        <w:ind w:left="284" w:hanging="360"/>
        <w:jc w:val="both"/>
        <w:rPr/>
      </w:pPr>
      <w:r>
        <w:rPr>
          <w:rFonts w:ascii="Arial" w:hAnsi="Arial"/>
          <w:i w:val="false"/>
          <w:sz w:val="24"/>
          <w:szCs w:val="24"/>
        </w:rPr>
        <w:t>di aver partecipato ai seguenti congressi, convegni, corsi di aggiornamento, ecc… (elencare analiticamente ogni partecipazione ed allegare fotocopia semplice degli attestati – vedi bando punto 3):</w:t>
      </w:r>
    </w:p>
    <w:tbl>
      <w:tblPr>
        <w:tblW w:w="9214" w:type="dxa"/>
        <w:jc w:val="left"/>
        <w:tblInd w:w="21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214"/>
      </w:tblGrid>
      <w:tr>
        <w:trPr>
          <w:trHeight w:val="248" w:hRule="atLeast"/>
        </w:trPr>
        <w:tc>
          <w:tcPr>
            <w:tcW w:w="9214" w:type="dxa"/>
            <w:tcBorders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b/>
                <w:b/>
                <w:bCs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sz w:val="24"/>
                <w:szCs w:val="24"/>
              </w:rPr>
            </w:r>
          </w:p>
        </w:tc>
      </w:tr>
      <w:tr>
        <w:trPr>
          <w:trHeight w:val="248" w:hRule="atLeast"/>
        </w:trPr>
        <w:tc>
          <w:tcPr>
            <w:tcW w:w="9214" w:type="dxa"/>
            <w:tcBorders>
              <w:top w:val="single" w:sz="4" w:space="0" w:color="000000"/>
            </w:tcBorders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b/>
                <w:b/>
                <w:bCs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sz w:val="24"/>
                <w:szCs w:val="24"/>
              </w:rPr>
            </w:r>
          </w:p>
        </w:tc>
      </w:tr>
      <w:tr>
        <w:trPr>
          <w:trHeight w:val="248" w:hRule="atLeast"/>
        </w:trPr>
        <w:tc>
          <w:tcPr>
            <w:tcW w:w="9214" w:type="dxa"/>
            <w:tcBorders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b/>
                <w:b/>
                <w:bCs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sz w:val="24"/>
                <w:szCs w:val="24"/>
              </w:rPr>
            </w:r>
          </w:p>
        </w:tc>
      </w:tr>
      <w:tr>
        <w:trPr>
          <w:trHeight w:val="249" w:hRule="atLeast"/>
        </w:trPr>
        <w:tc>
          <w:tcPr>
            <w:tcW w:w="9214" w:type="dxa"/>
            <w:tcBorders>
              <w:top w:val="single" w:sz="4" w:space="0" w:color="000000"/>
            </w:tcBorders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b/>
                <w:b/>
                <w:bCs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sz w:val="24"/>
                <w:szCs w:val="24"/>
              </w:rPr>
            </w:r>
          </w:p>
        </w:tc>
      </w:tr>
      <w:tr>
        <w:trPr>
          <w:trHeight w:val="249" w:hRule="atLeast"/>
        </w:trPr>
        <w:tc>
          <w:tcPr>
            <w:tcW w:w="9214" w:type="dxa"/>
            <w:tcBorders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b/>
                <w:b/>
                <w:bCs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sz w:val="24"/>
                <w:szCs w:val="24"/>
              </w:rPr>
            </w:r>
          </w:p>
        </w:tc>
      </w:tr>
      <w:tr>
        <w:trPr>
          <w:trHeight w:val="249" w:hRule="atLeast"/>
        </w:trPr>
        <w:tc>
          <w:tcPr>
            <w:tcW w:w="9214" w:type="dxa"/>
            <w:tcBorders>
              <w:bottom w:val="single" w:sz="4" w:space="0" w:color="000000"/>
            </w:tcBorders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b/>
                <w:b/>
                <w:bCs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sz w:val="24"/>
                <w:szCs w:val="24"/>
              </w:rPr>
            </w:r>
          </w:p>
        </w:tc>
      </w:tr>
    </w:tbl>
    <w:p>
      <w:pPr>
        <w:pStyle w:val="Rientrocorpodeltesto"/>
        <w:ind w:hanging="0"/>
        <w:jc w:val="both"/>
        <w:rPr>
          <w:rFonts w:ascii="Arial" w:hAnsi="Arial"/>
          <w:i w:val="false"/>
          <w:i w:val="false"/>
          <w:sz w:val="24"/>
          <w:szCs w:val="24"/>
        </w:rPr>
      </w:pPr>
      <w:r>
        <w:rPr>
          <w:rFonts w:ascii="Arial" w:hAnsi="Arial"/>
          <w:i w:val="false"/>
          <w:sz w:val="24"/>
          <w:szCs w:val="24"/>
        </w:rPr>
      </w:r>
    </w:p>
    <w:p>
      <w:pPr>
        <w:pStyle w:val="Rientrocorpodeltesto"/>
        <w:numPr>
          <w:ilvl w:val="0"/>
          <w:numId w:val="1"/>
        </w:numPr>
        <w:tabs>
          <w:tab w:val="clear" w:pos="720"/>
          <w:tab w:val="left" w:pos="284" w:leader="none"/>
        </w:tabs>
        <w:ind w:left="284" w:hanging="360"/>
        <w:jc w:val="both"/>
        <w:rPr/>
      </w:pPr>
      <w:r>
        <w:rPr>
          <w:rFonts w:ascii="Arial" w:hAnsi="Arial"/>
          <w:i w:val="false"/>
          <w:sz w:val="24"/>
          <w:szCs w:val="24"/>
        </w:rPr>
        <w:t>di essere autore o coautore delle seguenti pubblicazioni (elencare analiticamente ogni singola pubblicazione ed allegare fotocopia semplice delle stesse – vedi bando punto 3 ):</w:t>
      </w:r>
    </w:p>
    <w:tbl>
      <w:tblPr>
        <w:tblW w:w="9214" w:type="dxa"/>
        <w:jc w:val="left"/>
        <w:tblInd w:w="21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214"/>
      </w:tblGrid>
      <w:tr>
        <w:trPr>
          <w:trHeight w:val="248" w:hRule="atLeast"/>
        </w:trPr>
        <w:tc>
          <w:tcPr>
            <w:tcW w:w="9214" w:type="dxa"/>
            <w:tcBorders>
              <w:bottom w:val="single" w:sz="4" w:space="0" w:color="000000"/>
            </w:tcBorders>
            <w:vAlign w:val="bottom"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sz w:val="24"/>
                <w:szCs w:val="24"/>
              </w:rPr>
            </w:r>
          </w:p>
        </w:tc>
      </w:tr>
      <w:tr>
        <w:trPr>
          <w:trHeight w:val="248" w:hRule="atLeast"/>
        </w:trPr>
        <w:tc>
          <w:tcPr>
            <w:tcW w:w="921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sz w:val="24"/>
                <w:szCs w:val="24"/>
              </w:rPr>
            </w:r>
          </w:p>
        </w:tc>
      </w:tr>
      <w:tr>
        <w:trPr>
          <w:trHeight w:val="248" w:hRule="atLeast"/>
        </w:trPr>
        <w:tc>
          <w:tcPr>
            <w:tcW w:w="9214" w:type="dxa"/>
            <w:tcBorders>
              <w:bottom w:val="single" w:sz="4" w:space="0" w:color="000000"/>
            </w:tcBorders>
            <w:vAlign w:val="bottom"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sz w:val="24"/>
                <w:szCs w:val="24"/>
              </w:rPr>
            </w:r>
          </w:p>
        </w:tc>
      </w:tr>
      <w:tr>
        <w:trPr>
          <w:trHeight w:val="248" w:hRule="atLeast"/>
        </w:trPr>
        <w:tc>
          <w:tcPr>
            <w:tcW w:w="9214" w:type="dxa"/>
            <w:tcBorders>
              <w:bottom w:val="single" w:sz="4" w:space="0" w:color="000000"/>
            </w:tcBorders>
            <w:vAlign w:val="bottom"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sz w:val="24"/>
                <w:szCs w:val="24"/>
              </w:rPr>
            </w:r>
          </w:p>
        </w:tc>
      </w:tr>
      <w:tr>
        <w:trPr>
          <w:trHeight w:val="249" w:hRule="atLeast"/>
        </w:trPr>
        <w:tc>
          <w:tcPr>
            <w:tcW w:w="921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sz w:val="24"/>
                <w:szCs w:val="24"/>
              </w:rPr>
            </w:r>
          </w:p>
        </w:tc>
      </w:tr>
      <w:tr>
        <w:trPr>
          <w:trHeight w:val="249" w:hRule="atLeast"/>
        </w:trPr>
        <w:tc>
          <w:tcPr>
            <w:tcW w:w="9214" w:type="dxa"/>
            <w:tcBorders>
              <w:bottom w:val="single" w:sz="4" w:space="0" w:color="000000"/>
            </w:tcBorders>
            <w:vAlign w:val="bottom"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sz w:val="24"/>
                <w:szCs w:val="24"/>
              </w:rPr>
            </w:r>
          </w:p>
        </w:tc>
      </w:tr>
      <w:tr>
        <w:trPr>
          <w:trHeight w:val="249" w:hRule="atLeast"/>
        </w:trPr>
        <w:tc>
          <w:tcPr>
            <w:tcW w:w="9214" w:type="dxa"/>
            <w:tcBorders>
              <w:bottom w:val="single" w:sz="4" w:space="0" w:color="000000"/>
            </w:tcBorders>
            <w:vAlign w:val="bottom"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sz w:val="24"/>
                <w:szCs w:val="24"/>
              </w:rPr>
            </w:r>
          </w:p>
        </w:tc>
      </w:tr>
      <w:tr>
        <w:trPr>
          <w:trHeight w:val="249" w:hRule="atLeast"/>
        </w:trPr>
        <w:tc>
          <w:tcPr>
            <w:tcW w:w="9214" w:type="dxa"/>
            <w:tcBorders>
              <w:bottom w:val="single" w:sz="4" w:space="0" w:color="000000"/>
            </w:tcBorders>
            <w:vAlign w:val="bottom"/>
          </w:tcPr>
          <w:p>
            <w:pPr>
              <w:pStyle w:val="Rientrocorpodeltesto"/>
              <w:widowControl w:val="false"/>
              <w:ind w:hanging="0"/>
              <w:jc w:val="both"/>
              <w:rPr>
                <w:rFonts w:ascii="Arial" w:hAnsi="Arial"/>
                <w:i w:val="false"/>
                <w:i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sz w:val="24"/>
                <w:szCs w:val="24"/>
              </w:rPr>
            </w:r>
          </w:p>
        </w:tc>
      </w:tr>
    </w:tbl>
    <w:p>
      <w:pPr>
        <w:pStyle w:val="Rientrocorpodeltesto"/>
        <w:ind w:hanging="0"/>
        <w:jc w:val="both"/>
        <w:rPr>
          <w:rFonts w:ascii="Arial" w:hAnsi="Arial"/>
          <w:i w:val="false"/>
          <w:i w:val="false"/>
          <w:sz w:val="24"/>
          <w:szCs w:val="24"/>
        </w:rPr>
      </w:pPr>
      <w:r>
        <w:rPr>
          <w:rFonts w:ascii="Arial" w:hAnsi="Arial"/>
          <w:i w:val="false"/>
          <w:sz w:val="24"/>
          <w:szCs w:val="24"/>
        </w:rPr>
      </w:r>
    </w:p>
    <w:p>
      <w:pPr>
        <w:pStyle w:val="Rientrocorpodeltesto"/>
        <w:numPr>
          <w:ilvl w:val="0"/>
          <w:numId w:val="3"/>
        </w:numPr>
        <w:jc w:val="both"/>
        <w:rPr/>
      </w:pPr>
      <w:r>
        <w:rPr>
          <w:rFonts w:ascii="Arial" w:hAnsi="Arial"/>
          <w:i w:val="false"/>
          <w:sz w:val="24"/>
          <w:szCs w:val="24"/>
        </w:rPr>
        <w:t>Altri titoli_________________________________________________________________________________________________________________________________</w:t>
      </w:r>
    </w:p>
    <w:p>
      <w:pPr>
        <w:pStyle w:val="Rientrocorpodeltesto"/>
        <w:ind w:left="360" w:hanging="0"/>
        <w:jc w:val="both"/>
        <w:rPr/>
      </w:pPr>
      <w:r>
        <w:rPr>
          <w:rFonts w:ascii="Arial" w:hAnsi="Arial"/>
          <w:i w:val="false"/>
          <w:sz w:val="24"/>
          <w:szCs w:val="24"/>
        </w:rPr>
        <w:t>____________________________________________________________________________________________________________________________________</w:t>
      </w:r>
    </w:p>
    <w:p>
      <w:pPr>
        <w:pStyle w:val="Rientrocorpodeltesto"/>
        <w:ind w:left="360" w:hanging="0"/>
        <w:jc w:val="both"/>
        <w:rPr/>
      </w:pPr>
      <w:r>
        <w:rPr>
          <w:rFonts w:ascii="Arial" w:hAnsi="Arial"/>
          <w:i w:val="fals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Rientrocorpodeltesto"/>
        <w:jc w:val="both"/>
        <w:rPr>
          <w:rFonts w:ascii="Arial" w:hAnsi="Arial"/>
          <w:i w:val="false"/>
          <w:i w:val="false"/>
          <w:sz w:val="24"/>
          <w:szCs w:val="24"/>
        </w:rPr>
      </w:pPr>
      <w:r>
        <w:rPr>
          <w:rFonts w:ascii="Arial" w:hAnsi="Arial"/>
          <w:i w:val="false"/>
          <w:sz w:val="24"/>
          <w:szCs w:val="24"/>
        </w:rPr>
      </w:r>
    </w:p>
    <w:p>
      <w:pPr>
        <w:pStyle w:val="Rientrocorpodeltesto"/>
        <w:jc w:val="both"/>
        <w:rPr>
          <w:rFonts w:ascii="Arial" w:hAnsi="Arial"/>
          <w:i w:val="false"/>
          <w:i w:val="false"/>
          <w:sz w:val="24"/>
          <w:szCs w:val="24"/>
        </w:rPr>
      </w:pPr>
      <w:r>
        <w:rPr>
          <w:rFonts w:ascii="Arial" w:hAnsi="Arial"/>
          <w:i w:val="false"/>
          <w:sz w:val="24"/>
          <w:szCs w:val="24"/>
        </w:rPr>
      </w:r>
    </w:p>
    <w:p>
      <w:pPr>
        <w:pStyle w:val="Rientrocorpodeltesto"/>
        <w:ind w:hanging="0"/>
        <w:jc w:val="both"/>
        <w:rPr/>
      </w:pPr>
      <w:r>
        <w:rPr>
          <w:rFonts w:ascii="Arial" w:hAnsi="Arial"/>
          <w:i w:val="false"/>
          <w:sz w:val="24"/>
          <w:szCs w:val="24"/>
        </w:rPr>
        <w:t>Luogo e data ____________</w:t>
      </w:r>
    </w:p>
    <w:p>
      <w:pPr>
        <w:pStyle w:val="Rientrocorpodeltesto"/>
        <w:tabs>
          <w:tab w:val="clear" w:pos="720"/>
          <w:tab w:val="left" w:pos="6413" w:leader="none"/>
        </w:tabs>
        <w:ind w:left="6372" w:firstLine="708"/>
        <w:jc w:val="both"/>
        <w:rPr/>
      </w:pPr>
      <w:r>
        <w:rPr>
          <w:rFonts w:ascii="Arial" w:hAnsi="Arial"/>
          <w:i w:val="false"/>
          <w:sz w:val="24"/>
          <w:szCs w:val="24"/>
        </w:rPr>
        <w:t xml:space="preserve">     </w:t>
      </w:r>
      <w:r>
        <w:rPr>
          <w:rFonts w:ascii="Arial" w:hAnsi="Arial"/>
          <w:i w:val="false"/>
          <w:sz w:val="24"/>
          <w:szCs w:val="24"/>
        </w:rPr>
        <w:t>Firma</w:t>
      </w:r>
    </w:p>
    <w:p>
      <w:pPr>
        <w:pStyle w:val="Rientrocorpodeltesto"/>
        <w:ind w:left="4956" w:hanging="0"/>
        <w:jc w:val="both"/>
        <w:rPr/>
      </w:pPr>
      <w:r>
        <w:rPr>
          <w:rFonts w:ascii="Arial" w:hAnsi="Arial"/>
          <w:i w:val="false"/>
          <w:sz w:val="24"/>
          <w:szCs w:val="24"/>
        </w:rPr>
        <w:tab/>
        <w:tab/>
        <w:tab/>
        <w:t xml:space="preserve"> ____________________</w:t>
      </w:r>
    </w:p>
    <w:p>
      <w:pPr>
        <w:pStyle w:val="Corpodeltesto"/>
        <w:jc w:val="both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jc w:val="both"/>
        <w:rPr>
          <w:rFonts w:ascii="Arial" w:hAnsi="Arial"/>
          <w:b/>
          <w:b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534" w:gutter="0" w:header="294" w:top="492" w:footer="0" w:bottom="12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imesNewRoman">
    <w:altName w:val="Bold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ind w:right="360" w:hanging="0"/>
      <w:rPr/>
    </w:pPr>
    <w: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-2223770</wp:posOffset>
              </wp:positionH>
              <wp:positionV relativeFrom="paragraph">
                <wp:posOffset>143510</wp:posOffset>
              </wp:positionV>
              <wp:extent cx="2046605" cy="802640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0" cy="802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0" w:after="12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path="m0,0l-2147483645,0l-2147483645,-2147483646l0,-2147483646xe" fillcolor="white" stroked="f" o:allowincell="f" style="position:absolute;margin-left:-175.1pt;margin-top:11.3pt;width:161.1pt;height:63.15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0" w:after="120"/>
                      <w:rPr>
                        <w:color w:val="000000"/>
                      </w:rPr>
                    </w:pPr>
                    <w:r>
                      <w:rPr>
                        <w:color w:val="000000"/>
                        <w:szCs w:val="16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7352030</wp:posOffset>
              </wp:positionH>
              <wp:positionV relativeFrom="page">
                <wp:posOffset>9606915</wp:posOffset>
              </wp:positionV>
              <wp:extent cx="1628775" cy="839470"/>
              <wp:effectExtent l="0" t="0" r="0" b="0"/>
              <wp:wrapNone/>
              <wp:docPr id="6" name="Cornic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8640" cy="839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tabs>
                              <w:tab w:val="clear" w:pos="720"/>
                              <w:tab w:val="left" w:pos="567" w:leader="none"/>
                            </w:tabs>
                            <w:spacing w:lineRule="auto" w:line="252" w:before="0" w:after="120"/>
                            <w:rPr>
                              <w:rFonts w:ascii="Arial" w:hAnsi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z w:val="16"/>
                              <w:szCs w:val="16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3" path="m0,0l-2147483645,0l-2147483645,-2147483646l0,-2147483646xe" fillcolor="white" stroked="f" o:allowincell="f" style="position:absolute;margin-left:578.9pt;margin-top:756.45pt;width:128.2pt;height:66.05pt;mso-wrap-style:none;v-text-anchor:middle;mso-position-horizontal-relative:page;mso-position-vertic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20"/>
                        <w:tab w:val="left" w:pos="567" w:leader="none"/>
                      </w:tabs>
                      <w:spacing w:lineRule="auto" w:line="252" w:before="0" w:after="120"/>
                      <w:rPr>
                        <w:rFonts w:ascii="Arial" w:hAnsi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000000"/>
                        <w:sz w:val="16"/>
                        <w:szCs w:val="1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t xml:space="preserve">  </w:t>
    </w:r>
  </w:p>
  <w:p>
    <w:pPr>
      <w:pStyle w:val="Pidipagina"/>
      <w:ind w:right="360" w:hanging="0"/>
      <w:rPr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-529590</wp:posOffset>
          </wp:positionH>
          <wp:positionV relativeFrom="paragraph">
            <wp:posOffset>-36195</wp:posOffset>
          </wp:positionV>
          <wp:extent cx="8024495" cy="128905"/>
          <wp:effectExtent l="0" t="0" r="0" b="0"/>
          <wp:wrapNone/>
          <wp:docPr id="8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264" t="59091" r="0" b="20130"/>
                  <a:stretch>
                    <a:fillRect/>
                  </a:stretch>
                </pic:blipFill>
                <pic:spPr bwMode="auto">
                  <a:xfrm>
                    <a:off x="0" y="0"/>
                    <a:ext cx="8024495" cy="128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column">
                <wp:posOffset>-2907030</wp:posOffset>
              </wp:positionH>
              <wp:positionV relativeFrom="paragraph">
                <wp:posOffset>143510</wp:posOffset>
              </wp:positionV>
              <wp:extent cx="2729865" cy="802640"/>
              <wp:effectExtent l="0" t="0" r="0" b="0"/>
              <wp:wrapNone/>
              <wp:docPr id="9" name="Cornice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9880" cy="802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0" w:after="12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4" path="m0,0l-2147483645,0l-2147483645,-2147483646l0,-2147483646xe" fillcolor="white" stroked="f" o:allowincell="f" style="position:absolute;margin-left:-228.9pt;margin-top:11.3pt;width:214.9pt;height:63.15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0" w:after="120"/>
                      <w:rPr>
                        <w:color w:val="000000"/>
                      </w:rPr>
                    </w:pPr>
                    <w:r>
                      <w:rPr>
                        <w:color w:val="000000"/>
                        <w:szCs w:val="16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-3352800</wp:posOffset>
              </wp:positionH>
              <wp:positionV relativeFrom="page">
                <wp:posOffset>9606915</wp:posOffset>
              </wp:positionV>
              <wp:extent cx="1028700" cy="706755"/>
              <wp:effectExtent l="0" t="0" r="0" b="0"/>
              <wp:wrapNone/>
              <wp:docPr id="11" name="Cornice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8880" cy="706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0" w:after="12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5" path="m0,0l-2147483645,0l-2147483645,-2147483646l0,-2147483646xe" fillcolor="white" stroked="f" o:allowincell="f" style="position:absolute;margin-left:-264pt;margin-top:756.45pt;width:80.95pt;height:55.6pt;mso-wrap-style:square;v-text-anchor:top;mso-position-horizontal-relative:page;mso-position-vertic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0" w:after="12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7352030</wp:posOffset>
              </wp:positionH>
              <wp:positionV relativeFrom="page">
                <wp:posOffset>9606915</wp:posOffset>
              </wp:positionV>
              <wp:extent cx="2866390" cy="839470"/>
              <wp:effectExtent l="0" t="0" r="0" b="0"/>
              <wp:wrapNone/>
              <wp:docPr id="13" name="Cornice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6320" cy="839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0" w:after="12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6" path="m0,0l-2147483645,0l-2147483645,-2147483646l0,-2147483646xe" fillcolor="white" stroked="f" o:allowincell="f" style="position:absolute;margin-left:578.9pt;margin-top:756.45pt;width:225.65pt;height:66.05pt;mso-wrap-style:none;v-text-anchor:middle;mso-position-horizontal-relative:page;mso-position-vertic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0" w:after="12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t xml:space="preserve">  </w:t>
    </w:r>
  </w:p>
  <w:p>
    <w:pPr>
      <w:pStyle w:val="Normal"/>
      <w:tabs>
        <w:tab w:val="clear" w:pos="720"/>
        <w:tab w:val="left" w:pos="0" w:leader="none"/>
        <w:tab w:val="left" w:pos="1985" w:leader="none"/>
      </w:tabs>
      <w:rPr>
        <w:rFonts w:ascii="Arial" w:hAnsi="Arial"/>
        <w:b/>
        <w:b/>
        <w:sz w:val="16"/>
        <w:szCs w:val="16"/>
      </w:rPr>
    </w:pPr>
    <w:r>
      <w:rPr>
        <w:rFonts w:ascii="Arial" w:hAnsi="Arial"/>
        <w:b/>
        <w:sz w:val="16"/>
        <w:szCs w:val="16"/>
      </w:rPr>
      <w:t>DIREZIONE  ASL 2 GALLURA</w:t>
    </w:r>
  </w:p>
  <w:p>
    <w:pPr>
      <w:pStyle w:val="Normal"/>
      <w:tabs>
        <w:tab w:val="clear" w:pos="720"/>
        <w:tab w:val="left" w:pos="0" w:leader="none"/>
        <w:tab w:val="left" w:pos="1985" w:leader="none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Via Bazzoni Sircana 2 – 2A  </w:t>
      <w:tab/>
      <w:tab/>
      <w:tab/>
      <w:tab/>
      <w:tab/>
    </w:r>
  </w:p>
  <w:p>
    <w:pPr>
      <w:pStyle w:val="Normal"/>
      <w:tabs>
        <w:tab w:val="clear" w:pos="720"/>
        <w:tab w:val="left" w:pos="0" w:leader="none"/>
        <w:tab w:val="left" w:pos="1985" w:leader="none"/>
        <w:tab w:val="left" w:pos="2410" w:leader="none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CAP 07026 Olbia</w:t>
      <w:tab/>
      <w:tab/>
      <w:tab/>
      <w:tab/>
      <w:tab/>
      <w:tab/>
      <w:tab/>
      <w:t xml:space="preserve">  </w:t>
      <w:tab/>
      <w:tab/>
      <w:tab/>
      <w:tab/>
    </w:r>
  </w:p>
  <w:p>
    <w:pPr>
      <w:pStyle w:val="Normal"/>
      <w:tabs>
        <w:tab w:val="clear" w:pos="720"/>
        <w:tab w:val="left" w:pos="0" w:leader="none"/>
        <w:tab w:val="left" w:pos="1985" w:leader="none"/>
        <w:tab w:val="left" w:pos="2410" w:leader="none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Tel. 0789 552310 / 383</w:t>
    </w:r>
  </w:p>
  <w:p>
    <w:pPr>
      <w:pStyle w:val="Normal"/>
      <w:tabs>
        <w:tab w:val="clear" w:pos="720"/>
        <w:tab w:val="left" w:pos="0" w:leader="none"/>
        <w:tab w:val="left" w:pos="1985" w:leader="none"/>
        <w:tab w:val="left" w:pos="2410" w:leader="none"/>
      </w:tabs>
      <w:rPr>
        <w:rFonts w:ascii="Arial" w:hAnsi="Arial"/>
        <w:sz w:val="16"/>
        <w:szCs w:val="16"/>
      </w:rPr>
    </w:pPr>
    <w:r>
      <w:rPr>
        <w:rFonts w:ascii="Arial" w:hAnsi="Arial"/>
        <w:sz w:val="16"/>
      </w:rPr>
      <w:t xml:space="preserve">P.IVA: 02891650901 </w:t>
    </w:r>
  </w:p>
  <w:p>
    <w:pPr>
      <w:pStyle w:val="Normal"/>
      <w:tabs>
        <w:tab w:val="clear" w:pos="720"/>
        <w:tab w:val="left" w:pos="0" w:leader="none"/>
        <w:tab w:val="left" w:pos="1985" w:leader="none"/>
        <w:tab w:val="left" w:pos="2410" w:leader="none"/>
      </w:tabs>
      <w:rPr>
        <w:rFonts w:ascii="Arial" w:hAnsi="Arial"/>
        <w:sz w:val="16"/>
      </w:rPr>
    </w:pPr>
    <w:r>
      <w:rPr>
        <w:rFonts w:ascii="Arial" w:hAnsi="Arial"/>
        <w:sz w:val="16"/>
        <w:szCs w:val="16"/>
      </w:rPr>
      <w:tab/>
      <w:tab/>
      <w:tab/>
      <w:t xml:space="preserve"> </w:t>
    </w:r>
  </w:p>
  <w:p>
    <w:pPr>
      <w:pStyle w:val="Pidipagina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center"/>
      <w:rPr/>
    </w:pPr>
    <w:r>
      <w:rPr/>
      <w:drawing>
        <wp:inline distT="0" distB="0" distL="0" distR="0">
          <wp:extent cx="2057400" cy="575310"/>
          <wp:effectExtent l="0" t="0" r="0" b="0"/>
          <wp:docPr id="1" name="Immagine 3" descr="logo_ASL_Gallura_V1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 descr="logo_ASL_Gallura_V1-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75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column">
                <wp:posOffset>5515610</wp:posOffset>
              </wp:positionH>
              <wp:positionV relativeFrom="paragraph">
                <wp:posOffset>318135</wp:posOffset>
              </wp:positionV>
              <wp:extent cx="932180" cy="41656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2040" cy="416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0" w:after="120"/>
                            <w:rPr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zCs w:val="2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path="m0,0l-2147483645,0l-2147483645,-2147483646l0,-2147483646xe" fillcolor="white" stroked="f" o:allowincell="f" style="position:absolute;margin-left:434.3pt;margin-top:25.05pt;width:73.35pt;height:32.75pt;mso-wrap-style:none;v-text-anchor:middl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0" w:after="120"/>
                      <w:rPr>
                        <w:szCs w:val="20"/>
                      </w:rPr>
                    </w:pPr>
                    <w:r>
                      <w:rPr>
                        <w:color w:val="000000"/>
                        <w:szCs w:val="2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283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503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it-IT" w:bidi="ar-SA"/>
    </w:rPr>
  </w:style>
  <w:style w:type="paragraph" w:styleId="Titolo1">
    <w:name w:val="Heading 1"/>
    <w:basedOn w:val="Normal"/>
    <w:link w:val="Titolo1Carattere"/>
    <w:uiPriority w:val="9"/>
    <w:qFormat/>
    <w:rsid w:val="00c168ea"/>
    <w:pPr>
      <w:suppressAutoHyphens w:val="false"/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Titolo2">
    <w:name w:val="Heading 2"/>
    <w:basedOn w:val="Normal"/>
    <w:next w:val="Normal"/>
    <w:link w:val="Titolo2Carattere"/>
    <w:semiHidden/>
    <w:unhideWhenUsed/>
    <w:qFormat/>
    <w:rsid w:val="00f40002"/>
    <w:pPr>
      <w:keepNext w:val="true"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sid w:val="00a50315"/>
    <w:rPr/>
  </w:style>
  <w:style w:type="character" w:styleId="WWAbsatzStandardschriftart" w:customStyle="1">
    <w:name w:val="WW-Absatz-Standardschriftart"/>
    <w:qFormat/>
    <w:rsid w:val="00a50315"/>
    <w:rPr/>
  </w:style>
  <w:style w:type="character" w:styleId="Pagenumber">
    <w:name w:val="page number"/>
    <w:basedOn w:val="DefaultParagraphFont"/>
    <w:qFormat/>
    <w:rsid w:val="00a50315"/>
    <w:rPr/>
  </w:style>
  <w:style w:type="character" w:styleId="Titolo1Carattere" w:customStyle="1">
    <w:name w:val="Titolo 1 Carattere"/>
    <w:uiPriority w:val="9"/>
    <w:qFormat/>
    <w:rsid w:val="00c168ea"/>
    <w:rPr>
      <w:b/>
      <w:bCs/>
      <w:kern w:val="2"/>
      <w:sz w:val="48"/>
      <w:szCs w:val="48"/>
    </w:rPr>
  </w:style>
  <w:style w:type="character" w:styleId="CollegamentoInternet">
    <w:name w:val="Hyperlink"/>
    <w:unhideWhenUsed/>
    <w:rsid w:val="00c168ea"/>
    <w:rPr>
      <w:color w:val="0000FF"/>
      <w:u w:val="single"/>
    </w:rPr>
  </w:style>
  <w:style w:type="character" w:styleId="TitoloCarattere" w:customStyle="1">
    <w:name w:val="Titolo Carattere"/>
    <w:qFormat/>
    <w:rsid w:val="001c3c44"/>
    <w:rPr>
      <w:rFonts w:ascii="TimesNewRoman,Bold" w:hAnsi="TimesNewRoman,Bold"/>
      <w:b/>
      <w:bCs/>
      <w:sz w:val="24"/>
      <w:szCs w:val="24"/>
    </w:rPr>
  </w:style>
  <w:style w:type="character" w:styleId="Titolo2Carattere" w:customStyle="1">
    <w:name w:val="Titolo 2 Carattere"/>
    <w:semiHidden/>
    <w:qFormat/>
    <w:rsid w:val="00f40002"/>
    <w:rPr>
      <w:rFonts w:ascii="Cambria" w:hAnsi="Cambria" w:eastAsia="Times New Roman" w:cs="Times New Roman"/>
      <w:b/>
      <w:bCs/>
      <w:color w:val="4F81BD"/>
      <w:sz w:val="26"/>
      <w:szCs w:val="26"/>
      <w:lang w:eastAsia="ar-SA"/>
    </w:rPr>
  </w:style>
  <w:style w:type="character" w:styleId="Strong">
    <w:name w:val="Strong"/>
    <w:uiPriority w:val="22"/>
    <w:qFormat/>
    <w:rsid w:val="00422c40"/>
    <w:rPr>
      <w:b/>
      <w:bCs/>
    </w:rPr>
  </w:style>
  <w:style w:type="character" w:styleId="CorpotestoCarattere" w:customStyle="1">
    <w:name w:val="Corpo testo Carattere"/>
    <w:qFormat/>
    <w:rsid w:val="007f1e47"/>
    <w:rPr>
      <w:sz w:val="24"/>
      <w:szCs w:val="24"/>
      <w:lang w:eastAsia="ar-SA"/>
    </w:rPr>
  </w:style>
  <w:style w:type="character" w:styleId="PidipaginaCarattere" w:customStyle="1">
    <w:name w:val="Piè di pagina Carattere"/>
    <w:basedOn w:val="DefaultParagraphFont"/>
    <w:qFormat/>
    <w:rsid w:val="00c64e0e"/>
    <w:rPr>
      <w:sz w:val="24"/>
      <w:szCs w:val="24"/>
      <w:lang w:eastAsia="ar-SA"/>
    </w:rPr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WW8Num4z0" w:customStyle="1">
    <w:name w:val="WW8Num4z0"/>
    <w:qFormat/>
    <w:rPr>
      <w:rFonts w:ascii="Symbol" w:hAnsi="Symbol" w:cs="Symbol"/>
      <w:sz w:val="20"/>
    </w:rPr>
  </w:style>
  <w:style w:type="character" w:styleId="WW8Num3z0" w:customStyle="1">
    <w:name w:val="WW8Num3z0"/>
    <w:qFormat/>
    <w:rPr>
      <w:rFonts w:ascii="Symbol" w:hAnsi="Symbol" w:cs="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rsid w:val="00a50315"/>
    <w:pPr>
      <w:spacing w:before="0" w:after="120"/>
    </w:pPr>
    <w:rPr/>
  </w:style>
  <w:style w:type="paragraph" w:styleId="Elenco">
    <w:name w:val="List"/>
    <w:basedOn w:val="Corpodeltesto"/>
    <w:rsid w:val="00a50315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a50315"/>
    <w:pPr>
      <w:suppressLineNumbers/>
    </w:pPr>
    <w:rPr>
      <w:rFonts w:cs="Tahoma"/>
    </w:rPr>
  </w:style>
  <w:style w:type="paragraph" w:styleId="Titoloprincipale">
    <w:name w:val="Title"/>
    <w:basedOn w:val="Normal"/>
    <w:next w:val="Corpodeltesto"/>
    <w:link w:val="TitoloCarattere"/>
    <w:qFormat/>
    <w:rsid w:val="001c3c44"/>
    <w:pPr>
      <w:suppressAutoHyphens w:val="false"/>
      <w:jc w:val="center"/>
    </w:pPr>
    <w:rPr>
      <w:rFonts w:ascii="TimesNewRoman,Bold" w:hAnsi="TimesNewRoman,Bold"/>
      <w:b/>
      <w:bCs/>
    </w:rPr>
  </w:style>
  <w:style w:type="paragraph" w:styleId="Caption">
    <w:name w:val="caption"/>
    <w:basedOn w:val="Normal"/>
    <w:qFormat/>
    <w:rsid w:val="00a50315"/>
    <w:pPr>
      <w:suppressLineNumbers/>
      <w:spacing w:before="120" w:after="120"/>
    </w:pPr>
    <w:rPr>
      <w:rFonts w:cs="Tahoma"/>
      <w:i/>
      <w:iCs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next w:val="Corpodeltesto"/>
    <w:rsid w:val="00a5031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rsid w:val="00a5031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tenutocornice" w:customStyle="1">
    <w:name w:val="Contenuto cornice"/>
    <w:basedOn w:val="Corpodeltesto"/>
    <w:qFormat/>
    <w:rsid w:val="00a50315"/>
    <w:pPr/>
    <w:rPr/>
  </w:style>
  <w:style w:type="paragraph" w:styleId="BlockText">
    <w:name w:val="Block Text"/>
    <w:basedOn w:val="Normal"/>
    <w:qFormat/>
    <w:rsid w:val="00a50315"/>
    <w:pPr>
      <w:tabs>
        <w:tab w:val="clear" w:pos="720"/>
        <w:tab w:val="left" w:pos="709" w:leader="none"/>
        <w:tab w:val="left" w:pos="4097" w:leader="none"/>
      </w:tabs>
      <w:spacing w:lineRule="auto" w:line="312"/>
      <w:ind w:left="567" w:right="-594" w:firstLine="709"/>
    </w:pPr>
    <w:rPr>
      <w:rFonts w:ascii="Arial" w:hAnsi="Arial"/>
      <w:sz w:val="18"/>
    </w:rPr>
  </w:style>
  <w:style w:type="paragraph" w:styleId="Rientrocorpodeltesto">
    <w:name w:val="Body Text Indent"/>
    <w:basedOn w:val="Normal"/>
    <w:rsid w:val="00a50315"/>
    <w:pPr>
      <w:widowControl w:val="false"/>
      <w:suppressAutoHyphens w:val="false"/>
      <w:snapToGrid w:val="false"/>
      <w:spacing w:lineRule="atLeast" w:line="240"/>
      <w:ind w:firstLine="720"/>
    </w:pPr>
    <w:rPr>
      <w:i/>
      <w:sz w:val="32"/>
      <w:szCs w:val="20"/>
      <w:lang w:eastAsia="it-IT"/>
    </w:rPr>
  </w:style>
  <w:style w:type="paragraph" w:styleId="BalloonText">
    <w:name w:val="Balloon Text"/>
    <w:basedOn w:val="Normal"/>
    <w:semiHidden/>
    <w:qFormat/>
    <w:rsid w:val="00be0c80"/>
    <w:pPr/>
    <w:rPr>
      <w:rFonts w:ascii="Tahoma" w:hAnsi="Tahoma" w:cs="Tahoma"/>
      <w:sz w:val="16"/>
      <w:szCs w:val="16"/>
    </w:rPr>
  </w:style>
  <w:style w:type="paragraph" w:styleId="Testopredefinito" w:customStyle="1">
    <w:name w:val="Testo predefinito"/>
    <w:basedOn w:val="Normal"/>
    <w:qFormat/>
    <w:rsid w:val="00301a14"/>
    <w:pPr>
      <w:widowControl w:val="false"/>
    </w:pPr>
    <w:rPr>
      <w:szCs w:val="20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</w:rPr>
  </w:style>
  <w:style w:type="paragraph" w:styleId="Indirizzointerno" w:customStyle="1">
    <w:name w:val="Indirizzo interno"/>
    <w:basedOn w:val="Corpodeltesto"/>
    <w:qFormat/>
    <w:rsid w:val="002767a5"/>
    <w:pPr>
      <w:suppressAutoHyphens w:val="false"/>
      <w:spacing w:lineRule="atLeast" w:line="220" w:before="0" w:after="0"/>
    </w:pPr>
    <w:rPr>
      <w:rFonts w:ascii="Arial" w:hAnsi="Arial"/>
      <w:spacing w:val="-5"/>
      <w:sz w:val="20"/>
      <w:szCs w:val="20"/>
      <w:lang w:eastAsia="it-IT"/>
    </w:rPr>
  </w:style>
  <w:style w:type="paragraph" w:styleId="Titolo11" w:customStyle="1">
    <w:name w:val="Titolo1"/>
    <w:basedOn w:val="Normal"/>
    <w:next w:val="Corpodeltesto"/>
    <w:qFormat/>
    <w:rsid w:val="00193e59"/>
    <w:pPr>
      <w:keepNext w:val="true"/>
      <w:widowControl w:val="false"/>
      <w:spacing w:before="240" w:after="120"/>
    </w:pPr>
    <w:rPr>
      <w:rFonts w:ascii="Liberation Sans" w:hAnsi="Liberation Sans" w:eastAsia="Microsoft YaHei" w:cs="Mangal"/>
      <w:sz w:val="28"/>
      <w:szCs w:val="28"/>
      <w:lang w:eastAsia="zh-CN" w:bidi="it-IT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4" w:customStyle="1">
    <w:name w:val="WW8Num4"/>
    <w:qFormat/>
  </w:style>
  <w:style w:type="numbering" w:styleId="WW8Num3" w:customStyle="1">
    <w:name w:val="WW8Num3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b03bc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C97F9D-DAB4-4DC6-9FFD-27C72699A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LibreOffice/7.4.3.2$Windows_X86_64 LibreOffice_project/1048a8393ae2eeec98dff31b5c133c5f1d08b890</Application>
  <AppVersion>15.0000</AppVersion>
  <Pages>3</Pages>
  <Words>291</Words>
  <Characters>2294</Characters>
  <CharactersWithSpaces>2702</CharactersWithSpaces>
  <Paragraphs>36</Paragraphs>
  <Company>azienda usl 8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2024-04-29T14:59:00Z</dcterms:created>
  <dc:creator>cristianlivolsi</dc:creator>
  <dc:description/>
  <dc:language>it-IT</dc:language>
  <cp:lastModifiedBy>Flora Tonellotto</cp:lastModifiedBy>
  <cp:lastPrinted>2024-02-05T13:15:00Z</cp:lastPrinted>
  <dcterms:modified xsi:type="dcterms:W3CDTF">2024-04-29T14:59:00Z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