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3044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057400" cy="4762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" t="-151" r="-35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lineRule="auto" w:line="247" w:before="147" w:after="0"/>
        <w:ind w:left="1848" w:right="1534" w:hanging="310"/>
        <w:jc w:val="left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6690" w:right="0" w:hanging="0"/>
        <w:jc w:val="left"/>
        <w:rPr>
          <w:rFonts w:ascii="Arial" w:hAnsi="Arial"/>
          <w:highlight w:val="none"/>
          <w:shd w:fill="FFFFFF" w:val="clear"/>
        </w:rPr>
      </w:pPr>
      <w:r>
        <w:rPr>
          <w:rFonts w:ascii="Arial-ItalicMT" w:hAnsi="Arial-ItalicMT"/>
          <w:b w:val="false"/>
          <w:bCs w:val="false"/>
          <w:i/>
          <w:color w:val="000000"/>
          <w:sz w:val="22"/>
          <w:szCs w:val="20"/>
          <w:shd w:fill="FFFFFF" w:val="clear"/>
        </w:rPr>
        <w:t>Al DIRETTORE GENERALE</w:t>
      </w:r>
    </w:p>
    <w:p>
      <w:pPr>
        <w:pStyle w:val="Normal"/>
        <w:widowControl w:val="false"/>
        <w:suppressAutoHyphens w:val="true"/>
        <w:bidi w:val="0"/>
        <w:spacing w:before="0" w:after="0"/>
        <w:ind w:left="6690" w:right="0" w:hanging="0"/>
        <w:jc w:val="left"/>
        <w:rPr>
          <w:rFonts w:ascii="Arial" w:hAnsi="Arial"/>
          <w:highlight w:val="none"/>
          <w:shd w:fill="FFFFFF" w:val="clear"/>
        </w:rPr>
      </w:pPr>
      <w:r>
        <w:rPr>
          <w:rFonts w:ascii="Arial-ItalicMT" w:hAnsi="Arial-ItalicMT"/>
          <w:i/>
          <w:color w:val="000000"/>
          <w:sz w:val="22"/>
        </w:rPr>
        <w:t xml:space="preserve">ASL 2 GALLURA </w:t>
      </w:r>
    </w:p>
    <w:p>
      <w:pPr>
        <w:pStyle w:val="Normal"/>
        <w:widowControl w:val="false"/>
        <w:suppressAutoHyphens w:val="true"/>
        <w:bidi w:val="0"/>
        <w:spacing w:before="0" w:after="0"/>
        <w:ind w:left="6690" w:right="0" w:hanging="0"/>
        <w:jc w:val="left"/>
        <w:rPr>
          <w:rFonts w:ascii="Arial" w:hAnsi="Arial"/>
          <w:highlight w:val="none"/>
          <w:shd w:fill="FFFFFF" w:val="clear"/>
        </w:rPr>
      </w:pPr>
      <w:hyperlink r:id="rId3">
        <w:r>
          <w:rPr>
            <w:rStyle w:val="CollegamentoInternet"/>
            <w:rFonts w:ascii="Arial-BoldItalicMT" w:hAnsi="Arial-BoldItalicMT"/>
            <w:b/>
            <w:i/>
            <w:color w:val="000000"/>
            <w:sz w:val="22"/>
          </w:rPr>
          <w:t>protocollo@pec.aslgallura.it</w:t>
        </w:r>
      </w:hyperlink>
    </w:p>
    <w:p>
      <w:pPr>
        <w:pStyle w:val="Normal"/>
        <w:widowControl w:val="false"/>
        <w:suppressAutoHyphens w:val="true"/>
        <w:bidi w:val="0"/>
        <w:spacing w:before="0" w:after="0"/>
        <w:ind w:left="6690" w:right="0" w:hanging="0"/>
        <w:jc w:val="left"/>
        <w:rPr>
          <w:rFonts w:ascii="Arial" w:hAnsi="Arial"/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6690" w:right="0" w:hanging="0"/>
        <w:jc w:val="left"/>
        <w:rPr>
          <w:rFonts w:ascii="Arial" w:hAnsi="Arial"/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AVVISO DI MANIFESTAZIONE DI INTERESSE PER MOBILITA’ INTRA-AZIENDALE, AI SENSI DELL’ACN DELLA PEDIATRIA DI LIBERA SCELTA DEL 25 LUGLIO 2024 RIVOLTO AI MEDICI TITOLARI DI INCARICO DA ALMENO 2 ANNI NELL’AZIENDA SANITARIA LOCALE ASL 2 GALLURA 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__l__ sottoscritt__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NOME COGNOME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 _________________________________________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CODICE FISCALE TELEFONO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 _________________________________________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EMAIL PEC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 _________________________________________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ai sensi degli articoli 46 e 47 del DPR n. 445/2000, sotto la propria responsabilità, consapevole delle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sanzioni penali in cui si incorre in caso di dichiarazioni mendaci, ai sensi di quanto disposto dall’art.76 del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citato DPR: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DICHIARA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 xml:space="preserve">■ </w:t>
      </w:r>
      <w:r>
        <w:rPr>
          <w:color w:val="000000"/>
          <w:sz w:val="21"/>
          <w:szCs w:val="21"/>
        </w:rPr>
        <w:t>di essere nat__ a ___________________________________________ (Prov___) il ___/___/______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 xml:space="preserve">■ </w:t>
      </w:r>
      <w:r>
        <w:rPr>
          <w:color w:val="000000"/>
          <w:sz w:val="21"/>
          <w:szCs w:val="21"/>
        </w:rPr>
        <w:t>di risiedere a _____________________________________________ (Prov___) CAP 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in via _____________________________________________________________________ n. ____</w:t>
      </w:r>
      <w:r>
        <w:rPr>
          <w:color w:val="FFFFFF"/>
          <w:sz w:val="21"/>
          <w:szCs w:val="21"/>
        </w:rPr>
        <w:t>;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 xml:space="preserve">■ </w:t>
      </w:r>
      <w:r>
        <w:rPr>
          <w:color w:val="000000"/>
          <w:sz w:val="21"/>
          <w:szCs w:val="21"/>
        </w:rPr>
        <w:t>di essere titolare (barrare la casella che interessa):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 xml:space="preserve">● </w:t>
      </w:r>
      <w:r>
        <w:rPr>
          <w:color w:val="000000"/>
          <w:sz w:val="21"/>
          <w:szCs w:val="21"/>
        </w:rPr>
        <w:t>titolare di incarico di pediatria di libera scelta da almeno 2 anni presso l’Azienda Sanitaria Locale n.2 Gallura Ambito _____, e disponibile alla mobilità intra-aziendale, nei seguenti ambiti individuati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come carenti con Deliberazione DG n.____ del _______ con il seguente ordine di priorità: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1. Ambito 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2. Ambito 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3. Ambito 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 xml:space="preserve">■ </w:t>
      </w:r>
      <w:r>
        <w:rPr>
          <w:color w:val="000000"/>
          <w:sz w:val="21"/>
          <w:szCs w:val="21"/>
        </w:rPr>
        <w:t>di eleggere quale recapito cui potrà essere inviata ogni comunicazione il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seguente indirizzo: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VIA CAP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 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CITTA’ PROV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 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TELEFONO EMAIL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 _________________________________________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b/>
          <w:color w:val="00000A"/>
          <w:sz w:val="21"/>
          <w:szCs w:val="21"/>
        </w:rPr>
        <w:t xml:space="preserve">                                                                        </w:t>
      </w:r>
      <w:r>
        <w:rPr>
          <w:b/>
          <w:color w:val="00000A"/>
          <w:sz w:val="21"/>
          <w:szCs w:val="21"/>
        </w:rPr>
        <w:t>CHIEDE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di partecipare alla manifestazione di interesse per </w:t>
      </w:r>
      <w:r>
        <w:rPr>
          <w:b/>
          <w:sz w:val="21"/>
          <w:szCs w:val="21"/>
        </w:rPr>
        <w:t xml:space="preserve">LA MOBILITA’ INTRA-AZIENDALE AI SENSI DELL’ACN DEL 25 LUGLIO 2024 RIVOLTO AI MEDICI TITOLARI DA ALMENO 2 ANNI DI INCARICO DI PEDIATRIA DI LIBERA SCELTA NELL’AZIENDA SANITARIA LOCALE ASL 2 GALLURA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ALLEGA: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■ </w:t>
      </w:r>
      <w:r>
        <w:rPr>
          <w:sz w:val="21"/>
          <w:szCs w:val="21"/>
        </w:rPr>
        <w:t>copia fronte/retro di un documento di identità in corso di validità;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</w:t>
      </w:r>
      <w:r>
        <w:rPr>
          <w:sz w:val="21"/>
          <w:szCs w:val="21"/>
        </w:rPr>
        <w:t>AUTORIZZA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D.Lgs n. 196 del 30/06/2003 e ss.mm.ii.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In fede,</w:t>
      </w:r>
    </w:p>
    <w:p>
      <w:pPr>
        <w:pStyle w:val="Normal"/>
        <w:widowControl w:val="false"/>
        <w:suppressAutoHyphens w:val="true"/>
        <w:bidi w:val="0"/>
        <w:spacing w:lineRule="auto" w:line="247" w:before="147" w:after="0"/>
        <w:ind w:left="1871" w:right="1531" w:hanging="1871"/>
        <w:jc w:val="both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Data ___/___/______ Firma _________________________________________</w:t>
      </w:r>
    </w:p>
    <w:sectPr>
      <w:type w:val="nextPage"/>
      <w:pgSz w:w="11906" w:h="16838"/>
      <w:pgMar w:left="1020" w:right="1020" w:gutter="0" w:header="0" w:top="13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ItalicMT">
    <w:charset w:val="00"/>
    <w:family w:val="roman"/>
    <w:pitch w:val="variable"/>
  </w:font>
  <w:font w:name="Arial-BoldItalic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lineRule="exact" w:line="252"/>
      <w:ind w:left="3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b7e26"/>
    <w:rPr>
      <w:rFonts w:ascii="Tahoma" w:hAnsi="Tahoma" w:eastAsia="Arial" w:cs="Tahoma"/>
      <w:sz w:val="16"/>
      <w:szCs w:val="16"/>
      <w:lang w:val="it-IT"/>
    </w:rPr>
  </w:style>
  <w:style w:type="character" w:styleId="CollegamentoInternet">
    <w:name w:val="Hyperlink"/>
    <w:basedOn w:val="DefaultParagraphFont"/>
    <w:uiPriority w:val="99"/>
    <w:unhideWhenUsed/>
    <w:rsid w:val="009849d1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24" w:right="111" w:hanging="284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b7e2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tocollo@pec.aslgallura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LibreOffice/7.4.3.2$Windows_X86_64 LibreOffice_project/1048a8393ae2eeec98dff31b5c133c5f1d08b890</Application>
  <AppVersion>15.0000</AppVersion>
  <Pages>2</Pages>
  <Words>310</Words>
  <Characters>2338</Characters>
  <CharactersWithSpaces>2751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2025-02-10T09:25:00Z</dcterms:created>
  <dc:creator>Utente</dc:creator>
  <dc:description/>
  <dc:language>it-IT</dc:language>
  <cp:lastModifiedBy/>
  <cp:lastPrinted>2025-02-13T13:09:27Z</cp:lastPrinted>
  <dcterms:modified xsi:type="dcterms:W3CDTF">2025-03-10T16:15:10Z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2025-02-10T00:00:00Z</vt:filetime>
  </property>
  <property fmtid="{D5CDD505-2E9C-101B-9397-08002B2CF9AE}" pid="5" name="Producer">
    <vt:lpwstr>LibreOffice 7.2</vt:lpwstr>
  </property>
</Properties>
</file>